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CE1" w14:textId="77777777" w:rsidR="00C7130E" w:rsidRDefault="00A90948" w:rsidP="00C7130E">
      <w:pPr>
        <w:pStyle w:val="1"/>
        <w:spacing w:before="58"/>
        <w:ind w:left="993" w:right="1900" w:firstLine="425"/>
        <w:jc w:val="center"/>
        <w:rPr>
          <w:sz w:val="24"/>
          <w:szCs w:val="24"/>
        </w:rPr>
      </w:pPr>
      <w:bookmarkStart w:id="0" w:name="_Hlk128499488"/>
      <w:r w:rsidRPr="007F65E1">
        <w:rPr>
          <w:sz w:val="24"/>
          <w:szCs w:val="24"/>
        </w:rPr>
        <w:t xml:space="preserve">ВНИМАНИЕ!  </w:t>
      </w:r>
    </w:p>
    <w:p w14:paraId="5070D71F" w14:textId="77777777" w:rsidR="00C7130E" w:rsidRDefault="00475EBD" w:rsidP="00C7130E">
      <w:pPr>
        <w:pStyle w:val="a9"/>
        <w:jc w:val="center"/>
        <w:rPr>
          <w:b/>
          <w:bCs/>
          <w:sz w:val="24"/>
          <w:szCs w:val="24"/>
        </w:rPr>
      </w:pPr>
      <w:r w:rsidRPr="00C7130E">
        <w:rPr>
          <w:b/>
          <w:bCs/>
          <w:sz w:val="24"/>
          <w:szCs w:val="24"/>
        </w:rPr>
        <w:t>К</w:t>
      </w:r>
      <w:r w:rsidR="00A90948" w:rsidRPr="00C7130E">
        <w:rPr>
          <w:b/>
          <w:bCs/>
          <w:sz w:val="24"/>
          <w:szCs w:val="24"/>
        </w:rPr>
        <w:t>ГУ</w:t>
      </w:r>
      <w:r w:rsidR="00A90948" w:rsidRPr="00C7130E">
        <w:rPr>
          <w:b/>
          <w:bCs/>
          <w:spacing w:val="71"/>
          <w:sz w:val="24"/>
          <w:szCs w:val="24"/>
        </w:rPr>
        <w:t xml:space="preserve"> </w:t>
      </w:r>
      <w:r w:rsidR="00A90948" w:rsidRPr="00C7130E">
        <w:rPr>
          <w:b/>
          <w:bCs/>
          <w:sz w:val="24"/>
          <w:szCs w:val="24"/>
        </w:rPr>
        <w:t>«</w:t>
      </w:r>
      <w:r w:rsidRPr="00C7130E">
        <w:rPr>
          <w:b/>
          <w:bCs/>
          <w:sz w:val="24"/>
          <w:szCs w:val="24"/>
        </w:rPr>
        <w:t xml:space="preserve">Общеобразовательная школа села Новосельское </w:t>
      </w:r>
    </w:p>
    <w:p w14:paraId="6B5CF4D0" w14:textId="77777777" w:rsidR="00C7130E" w:rsidRDefault="00475EBD" w:rsidP="00C7130E">
      <w:pPr>
        <w:pStyle w:val="a9"/>
        <w:jc w:val="center"/>
        <w:rPr>
          <w:b/>
          <w:bCs/>
          <w:sz w:val="24"/>
          <w:szCs w:val="24"/>
        </w:rPr>
      </w:pPr>
      <w:r w:rsidRPr="00C7130E">
        <w:rPr>
          <w:b/>
          <w:bCs/>
          <w:sz w:val="24"/>
          <w:szCs w:val="24"/>
        </w:rPr>
        <w:t>о</w:t>
      </w:r>
      <w:r w:rsidR="00A90948" w:rsidRPr="00C7130E">
        <w:rPr>
          <w:b/>
          <w:bCs/>
          <w:sz w:val="24"/>
          <w:szCs w:val="24"/>
        </w:rPr>
        <w:t>тдел</w:t>
      </w:r>
      <w:r w:rsidRPr="00C7130E">
        <w:rPr>
          <w:b/>
          <w:bCs/>
          <w:sz w:val="24"/>
          <w:szCs w:val="24"/>
        </w:rPr>
        <w:t>а</w:t>
      </w:r>
      <w:r w:rsidR="00A90948" w:rsidRPr="00C7130E">
        <w:rPr>
          <w:b/>
          <w:bCs/>
          <w:sz w:val="24"/>
          <w:szCs w:val="24"/>
        </w:rPr>
        <w:t xml:space="preserve"> образования по Атбасарскому району </w:t>
      </w:r>
    </w:p>
    <w:p w14:paraId="7BACBE17" w14:textId="77777777" w:rsidR="00C7130E" w:rsidRDefault="00A90948" w:rsidP="00C7130E">
      <w:pPr>
        <w:pStyle w:val="a9"/>
        <w:jc w:val="center"/>
        <w:rPr>
          <w:b/>
          <w:bCs/>
          <w:sz w:val="24"/>
          <w:szCs w:val="24"/>
        </w:rPr>
      </w:pPr>
      <w:r w:rsidRPr="00C7130E">
        <w:rPr>
          <w:b/>
          <w:bCs/>
          <w:sz w:val="24"/>
          <w:szCs w:val="24"/>
        </w:rPr>
        <w:t xml:space="preserve">управления образования Акмолинской области» </w:t>
      </w:r>
    </w:p>
    <w:p w14:paraId="1F6427ED" w14:textId="438A9351" w:rsidR="00420843" w:rsidRPr="00C7130E" w:rsidRDefault="00A90948" w:rsidP="00C7130E">
      <w:pPr>
        <w:pStyle w:val="a9"/>
        <w:jc w:val="center"/>
        <w:rPr>
          <w:b/>
          <w:bCs/>
          <w:sz w:val="24"/>
          <w:szCs w:val="24"/>
        </w:rPr>
      </w:pPr>
      <w:r w:rsidRPr="00C7130E">
        <w:rPr>
          <w:b/>
          <w:bCs/>
          <w:sz w:val="24"/>
          <w:szCs w:val="24"/>
        </w:rPr>
        <w:t xml:space="preserve">предоставляет </w:t>
      </w:r>
      <w:r w:rsidR="006F7AC1" w:rsidRPr="00C7130E">
        <w:rPr>
          <w:b/>
          <w:bCs/>
          <w:sz w:val="24"/>
          <w:szCs w:val="24"/>
        </w:rPr>
        <w:t>отчё</w:t>
      </w:r>
      <w:r w:rsidR="00EB3ABB" w:rsidRPr="00C7130E">
        <w:rPr>
          <w:b/>
          <w:bCs/>
          <w:sz w:val="24"/>
          <w:szCs w:val="24"/>
        </w:rPr>
        <w:t>т</w:t>
      </w:r>
      <w:r w:rsidR="00C7130E">
        <w:rPr>
          <w:b/>
          <w:bCs/>
          <w:sz w:val="24"/>
          <w:szCs w:val="24"/>
        </w:rPr>
        <w:t xml:space="preserve"> </w:t>
      </w:r>
      <w:r w:rsidR="00EB3ABB" w:rsidRPr="00C7130E">
        <w:rPr>
          <w:b/>
          <w:bCs/>
          <w:sz w:val="24"/>
          <w:szCs w:val="24"/>
        </w:rPr>
        <w:t>по</w:t>
      </w:r>
      <w:r w:rsidR="00EB3ABB" w:rsidRPr="00C7130E">
        <w:rPr>
          <w:b/>
          <w:bCs/>
          <w:spacing w:val="-2"/>
          <w:sz w:val="24"/>
          <w:szCs w:val="24"/>
        </w:rPr>
        <w:t xml:space="preserve"> </w:t>
      </w:r>
      <w:r w:rsidR="00EB3ABB" w:rsidRPr="00C7130E">
        <w:rPr>
          <w:b/>
          <w:bCs/>
          <w:sz w:val="24"/>
          <w:szCs w:val="24"/>
        </w:rPr>
        <w:t>государственным</w:t>
      </w:r>
      <w:r w:rsidR="00EB3ABB" w:rsidRPr="00C7130E">
        <w:rPr>
          <w:b/>
          <w:bCs/>
          <w:spacing w:val="-4"/>
          <w:sz w:val="24"/>
          <w:szCs w:val="24"/>
        </w:rPr>
        <w:t xml:space="preserve"> </w:t>
      </w:r>
      <w:r w:rsidR="00EB3ABB" w:rsidRPr="00C7130E">
        <w:rPr>
          <w:b/>
          <w:bCs/>
          <w:sz w:val="24"/>
          <w:szCs w:val="24"/>
        </w:rPr>
        <w:t>услугам</w:t>
      </w:r>
      <w:r w:rsidR="00EB3ABB" w:rsidRPr="00C7130E">
        <w:rPr>
          <w:b/>
          <w:bCs/>
          <w:spacing w:val="1"/>
          <w:sz w:val="24"/>
          <w:szCs w:val="24"/>
        </w:rPr>
        <w:t xml:space="preserve"> </w:t>
      </w:r>
      <w:r w:rsidR="00EB3ABB" w:rsidRPr="00C7130E">
        <w:rPr>
          <w:b/>
          <w:bCs/>
          <w:sz w:val="24"/>
          <w:szCs w:val="24"/>
        </w:rPr>
        <w:t>за</w:t>
      </w:r>
      <w:r w:rsidR="00EB3ABB" w:rsidRPr="00C7130E">
        <w:rPr>
          <w:b/>
          <w:bCs/>
          <w:spacing w:val="-1"/>
          <w:sz w:val="24"/>
          <w:szCs w:val="24"/>
        </w:rPr>
        <w:t xml:space="preserve"> </w:t>
      </w:r>
      <w:r w:rsidR="00EB3ABB" w:rsidRPr="00C7130E">
        <w:rPr>
          <w:b/>
          <w:bCs/>
          <w:sz w:val="24"/>
          <w:szCs w:val="24"/>
        </w:rPr>
        <w:t>202</w:t>
      </w:r>
      <w:r w:rsidR="00D21F53" w:rsidRPr="00C7130E">
        <w:rPr>
          <w:b/>
          <w:bCs/>
          <w:sz w:val="24"/>
          <w:szCs w:val="24"/>
          <w:lang w:val="kk-KZ"/>
        </w:rPr>
        <w:t>5</w:t>
      </w:r>
      <w:r w:rsidR="00EB3ABB" w:rsidRPr="00C7130E">
        <w:rPr>
          <w:b/>
          <w:bCs/>
          <w:spacing w:val="-6"/>
          <w:sz w:val="24"/>
          <w:szCs w:val="24"/>
        </w:rPr>
        <w:t xml:space="preserve"> </w:t>
      </w:r>
      <w:r w:rsidR="00EB3ABB" w:rsidRPr="00C7130E">
        <w:rPr>
          <w:b/>
          <w:bCs/>
          <w:sz w:val="24"/>
          <w:szCs w:val="24"/>
        </w:rPr>
        <w:t>год.</w:t>
      </w:r>
    </w:p>
    <w:p w14:paraId="605C66FE" w14:textId="77777777" w:rsidR="00420843" w:rsidRPr="007F65E1" w:rsidRDefault="00420843" w:rsidP="00CB38AD">
      <w:pPr>
        <w:pStyle w:val="a3"/>
        <w:rPr>
          <w:b/>
          <w:sz w:val="24"/>
          <w:szCs w:val="24"/>
        </w:rPr>
      </w:pPr>
    </w:p>
    <w:p w14:paraId="080BE0D8" w14:textId="77777777" w:rsidR="00420843" w:rsidRPr="007F65E1" w:rsidRDefault="00EB3ABB" w:rsidP="00CB38AD">
      <w:pPr>
        <w:pStyle w:val="a5"/>
        <w:numPr>
          <w:ilvl w:val="0"/>
          <w:numId w:val="5"/>
        </w:numPr>
        <w:tabs>
          <w:tab w:val="left" w:pos="1108"/>
        </w:tabs>
        <w:spacing w:line="317" w:lineRule="exact"/>
        <w:ind w:hanging="285"/>
        <w:jc w:val="left"/>
        <w:rPr>
          <w:b/>
          <w:sz w:val="24"/>
          <w:szCs w:val="24"/>
        </w:rPr>
      </w:pPr>
      <w:r w:rsidRPr="007F65E1">
        <w:rPr>
          <w:b/>
          <w:sz w:val="24"/>
          <w:szCs w:val="24"/>
        </w:rPr>
        <w:t>Общие</w:t>
      </w:r>
      <w:r w:rsidRPr="007F65E1">
        <w:rPr>
          <w:b/>
          <w:spacing w:val="-7"/>
          <w:sz w:val="24"/>
          <w:szCs w:val="24"/>
        </w:rPr>
        <w:t xml:space="preserve"> </w:t>
      </w:r>
      <w:r w:rsidRPr="007F65E1">
        <w:rPr>
          <w:b/>
          <w:sz w:val="24"/>
          <w:szCs w:val="24"/>
        </w:rPr>
        <w:t>положения</w:t>
      </w:r>
    </w:p>
    <w:p w14:paraId="4ABD7C6F" w14:textId="2B8016F0" w:rsidR="00420843" w:rsidRPr="007F65E1" w:rsidRDefault="00EB3ABB" w:rsidP="00DF7F1B">
      <w:pPr>
        <w:pStyle w:val="a5"/>
        <w:numPr>
          <w:ilvl w:val="0"/>
          <w:numId w:val="4"/>
        </w:numPr>
        <w:tabs>
          <w:tab w:val="left" w:pos="1059"/>
        </w:tabs>
        <w:ind w:right="115" w:firstLine="708"/>
        <w:rPr>
          <w:sz w:val="24"/>
          <w:szCs w:val="24"/>
        </w:rPr>
      </w:pPr>
      <w:r w:rsidRPr="007F65E1">
        <w:rPr>
          <w:i/>
          <w:sz w:val="24"/>
          <w:szCs w:val="24"/>
        </w:rPr>
        <w:t>Сведения</w:t>
      </w:r>
      <w:r w:rsidRPr="007F65E1">
        <w:rPr>
          <w:i/>
          <w:spacing w:val="1"/>
          <w:sz w:val="24"/>
          <w:szCs w:val="24"/>
        </w:rPr>
        <w:t xml:space="preserve"> </w:t>
      </w:r>
      <w:r w:rsidRPr="007F65E1">
        <w:rPr>
          <w:i/>
          <w:sz w:val="24"/>
          <w:szCs w:val="24"/>
        </w:rPr>
        <w:t>об</w:t>
      </w:r>
      <w:r w:rsidRPr="007F65E1">
        <w:rPr>
          <w:i/>
          <w:spacing w:val="1"/>
          <w:sz w:val="24"/>
          <w:szCs w:val="24"/>
        </w:rPr>
        <w:t xml:space="preserve"> </w:t>
      </w:r>
      <w:proofErr w:type="spellStart"/>
      <w:r w:rsidRPr="007F65E1">
        <w:rPr>
          <w:i/>
          <w:sz w:val="24"/>
          <w:szCs w:val="24"/>
        </w:rPr>
        <w:t>услугодателях</w:t>
      </w:r>
      <w:proofErr w:type="spellEnd"/>
      <w:r w:rsidRPr="007F65E1">
        <w:rPr>
          <w:i/>
          <w:sz w:val="24"/>
          <w:szCs w:val="24"/>
        </w:rPr>
        <w:t>:</w:t>
      </w:r>
      <w:r w:rsidRPr="007F65E1">
        <w:rPr>
          <w:i/>
          <w:spacing w:val="1"/>
          <w:sz w:val="24"/>
          <w:szCs w:val="24"/>
        </w:rPr>
        <w:t xml:space="preserve"> </w:t>
      </w:r>
      <w:r w:rsidR="00475EBD" w:rsidRPr="007F65E1">
        <w:rPr>
          <w:i/>
          <w:spacing w:val="1"/>
          <w:sz w:val="24"/>
          <w:szCs w:val="24"/>
        </w:rPr>
        <w:t>К</w:t>
      </w:r>
      <w:r w:rsidRPr="007F65E1">
        <w:rPr>
          <w:sz w:val="24"/>
          <w:szCs w:val="24"/>
        </w:rPr>
        <w:t>ГУ</w:t>
      </w:r>
      <w:r w:rsidRPr="007F65E1">
        <w:rPr>
          <w:spacing w:val="71"/>
          <w:sz w:val="24"/>
          <w:szCs w:val="24"/>
        </w:rPr>
        <w:t xml:space="preserve"> </w:t>
      </w:r>
      <w:r w:rsidRPr="007F65E1">
        <w:rPr>
          <w:sz w:val="24"/>
          <w:szCs w:val="24"/>
        </w:rPr>
        <w:t>«</w:t>
      </w:r>
      <w:r w:rsidR="00475EBD" w:rsidRPr="007F65E1">
        <w:rPr>
          <w:sz w:val="24"/>
          <w:szCs w:val="24"/>
        </w:rPr>
        <w:t>Общеобразовательная школа села Новосельское о</w:t>
      </w:r>
      <w:r w:rsidRPr="007F65E1">
        <w:rPr>
          <w:sz w:val="24"/>
          <w:szCs w:val="24"/>
        </w:rPr>
        <w:t>тдел</w:t>
      </w:r>
      <w:r w:rsidR="00475EBD" w:rsidRPr="007F65E1">
        <w:rPr>
          <w:sz w:val="24"/>
          <w:szCs w:val="24"/>
        </w:rPr>
        <w:t>а</w:t>
      </w:r>
      <w:r w:rsidRPr="007F65E1">
        <w:rPr>
          <w:sz w:val="24"/>
          <w:szCs w:val="24"/>
        </w:rPr>
        <w:t xml:space="preserve"> о</w:t>
      </w:r>
      <w:r w:rsidR="00D47C50" w:rsidRPr="007F65E1">
        <w:rPr>
          <w:sz w:val="24"/>
          <w:szCs w:val="24"/>
        </w:rPr>
        <w:t>бразования по Атбасарскому району управления образования А</w:t>
      </w:r>
      <w:r w:rsidRPr="007F65E1">
        <w:rPr>
          <w:sz w:val="24"/>
          <w:szCs w:val="24"/>
        </w:rPr>
        <w:t>кмолинской области».</w:t>
      </w:r>
      <w:r w:rsidRPr="007F65E1">
        <w:rPr>
          <w:spacing w:val="1"/>
          <w:sz w:val="24"/>
          <w:szCs w:val="24"/>
        </w:rPr>
        <w:t xml:space="preserve"> </w:t>
      </w:r>
      <w:r w:rsidRPr="007F65E1">
        <w:rPr>
          <w:sz w:val="24"/>
          <w:szCs w:val="24"/>
        </w:rPr>
        <w:t>Юридический</w:t>
      </w:r>
      <w:r w:rsidRPr="007F65E1">
        <w:rPr>
          <w:spacing w:val="1"/>
          <w:sz w:val="24"/>
          <w:szCs w:val="24"/>
        </w:rPr>
        <w:t xml:space="preserve"> </w:t>
      </w:r>
      <w:r w:rsidRPr="007F65E1">
        <w:rPr>
          <w:sz w:val="24"/>
          <w:szCs w:val="24"/>
        </w:rPr>
        <w:t>адрес</w:t>
      </w:r>
      <w:r w:rsidR="00475EBD" w:rsidRPr="007F65E1">
        <w:rPr>
          <w:spacing w:val="1"/>
          <w:sz w:val="24"/>
          <w:szCs w:val="24"/>
        </w:rPr>
        <w:t xml:space="preserve">: </w:t>
      </w:r>
      <w:proofErr w:type="spellStart"/>
      <w:r w:rsidR="00475EBD" w:rsidRPr="007F65E1">
        <w:rPr>
          <w:spacing w:val="1"/>
          <w:sz w:val="24"/>
          <w:szCs w:val="24"/>
        </w:rPr>
        <w:t>с.Новосельское</w:t>
      </w:r>
      <w:proofErr w:type="spellEnd"/>
      <w:r w:rsidR="00475EBD" w:rsidRPr="007F65E1">
        <w:rPr>
          <w:spacing w:val="1"/>
          <w:sz w:val="24"/>
          <w:szCs w:val="24"/>
        </w:rPr>
        <w:t xml:space="preserve"> </w:t>
      </w:r>
      <w:proofErr w:type="spellStart"/>
      <w:r w:rsidR="00475EBD" w:rsidRPr="007F65E1">
        <w:rPr>
          <w:spacing w:val="1"/>
          <w:sz w:val="24"/>
          <w:szCs w:val="24"/>
        </w:rPr>
        <w:t>ул.Женис</w:t>
      </w:r>
      <w:proofErr w:type="spellEnd"/>
      <w:r w:rsidR="00475EBD" w:rsidRPr="007F65E1">
        <w:rPr>
          <w:spacing w:val="1"/>
          <w:sz w:val="24"/>
          <w:szCs w:val="24"/>
        </w:rPr>
        <w:t xml:space="preserve"> 17</w:t>
      </w:r>
    </w:p>
    <w:p w14:paraId="625B907A" w14:textId="77777777" w:rsidR="00420843" w:rsidRPr="007F65E1" w:rsidRDefault="00EB3ABB" w:rsidP="00CB38AD">
      <w:pPr>
        <w:pStyle w:val="a5"/>
        <w:numPr>
          <w:ilvl w:val="0"/>
          <w:numId w:val="4"/>
        </w:numPr>
        <w:tabs>
          <w:tab w:val="left" w:pos="1129"/>
        </w:tabs>
        <w:ind w:left="1128" w:hanging="305"/>
        <w:jc w:val="left"/>
        <w:rPr>
          <w:i/>
          <w:sz w:val="24"/>
          <w:szCs w:val="24"/>
        </w:rPr>
      </w:pPr>
      <w:r w:rsidRPr="007F65E1">
        <w:rPr>
          <w:i/>
          <w:sz w:val="24"/>
          <w:szCs w:val="24"/>
        </w:rPr>
        <w:t>Информация</w:t>
      </w:r>
      <w:r w:rsidRPr="007F65E1">
        <w:rPr>
          <w:i/>
          <w:spacing w:val="-5"/>
          <w:sz w:val="24"/>
          <w:szCs w:val="24"/>
        </w:rPr>
        <w:t xml:space="preserve"> </w:t>
      </w:r>
      <w:r w:rsidRPr="007F65E1">
        <w:rPr>
          <w:i/>
          <w:sz w:val="24"/>
          <w:szCs w:val="24"/>
        </w:rPr>
        <w:t>о</w:t>
      </w:r>
      <w:r w:rsidRPr="007F65E1">
        <w:rPr>
          <w:i/>
          <w:spacing w:val="-1"/>
          <w:sz w:val="24"/>
          <w:szCs w:val="24"/>
        </w:rPr>
        <w:t xml:space="preserve"> </w:t>
      </w:r>
      <w:r w:rsidRPr="007F65E1">
        <w:rPr>
          <w:i/>
          <w:sz w:val="24"/>
          <w:szCs w:val="24"/>
        </w:rPr>
        <w:t>государственных</w:t>
      </w:r>
      <w:r w:rsidRPr="007F65E1">
        <w:rPr>
          <w:i/>
          <w:spacing w:val="-2"/>
          <w:sz w:val="24"/>
          <w:szCs w:val="24"/>
        </w:rPr>
        <w:t xml:space="preserve"> </w:t>
      </w:r>
      <w:r w:rsidRPr="007F65E1">
        <w:rPr>
          <w:i/>
          <w:sz w:val="24"/>
          <w:szCs w:val="24"/>
        </w:rPr>
        <w:t>услугах:</w:t>
      </w:r>
    </w:p>
    <w:p w14:paraId="6DC29692" w14:textId="358DB712" w:rsidR="00420843" w:rsidRPr="00374FD0" w:rsidRDefault="00BE3000" w:rsidP="00C31157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  <w:rPr>
          <w:sz w:val="24"/>
          <w:szCs w:val="24"/>
        </w:rPr>
      </w:pPr>
      <w:r w:rsidRPr="00374FD0">
        <w:rPr>
          <w:sz w:val="24"/>
          <w:szCs w:val="24"/>
        </w:rPr>
        <w:t xml:space="preserve">Новосельской ОШ </w:t>
      </w:r>
      <w:r w:rsidR="00D47C50" w:rsidRPr="00374FD0">
        <w:rPr>
          <w:sz w:val="24"/>
          <w:szCs w:val="24"/>
        </w:rPr>
        <w:t>оказывалось</w:t>
      </w:r>
      <w:r w:rsidRPr="00374FD0">
        <w:rPr>
          <w:sz w:val="24"/>
          <w:szCs w:val="24"/>
        </w:rPr>
        <w:t xml:space="preserve"> 12</w:t>
      </w:r>
      <w:r w:rsidR="00EB3ABB" w:rsidRPr="00374FD0">
        <w:rPr>
          <w:spacing w:val="-2"/>
          <w:sz w:val="24"/>
          <w:szCs w:val="24"/>
        </w:rPr>
        <w:t xml:space="preserve"> </w:t>
      </w:r>
      <w:r w:rsidR="00EB3ABB" w:rsidRPr="00374FD0">
        <w:rPr>
          <w:sz w:val="24"/>
          <w:szCs w:val="24"/>
        </w:rPr>
        <w:t>государственные услуги.</w:t>
      </w:r>
    </w:p>
    <w:p w14:paraId="6F3B7EB0" w14:textId="6414D862" w:rsidR="0024256E" w:rsidRPr="00374FD0" w:rsidRDefault="0024256E" w:rsidP="00C31157">
      <w:pPr>
        <w:pStyle w:val="a3"/>
        <w:ind w:left="116" w:firstLine="707"/>
        <w:jc w:val="both"/>
        <w:rPr>
          <w:b/>
          <w:bCs/>
          <w:i/>
          <w:iCs/>
          <w:sz w:val="24"/>
          <w:szCs w:val="24"/>
          <w:u w:val="single"/>
        </w:rPr>
      </w:pPr>
      <w:bookmarkStart w:id="1" w:name="_Hlk159838835"/>
      <w:r w:rsidRPr="00374FD0">
        <w:rPr>
          <w:b/>
          <w:bCs/>
          <w:i/>
          <w:iCs/>
          <w:sz w:val="24"/>
          <w:szCs w:val="24"/>
          <w:u w:val="single"/>
        </w:rPr>
        <w:t>За</w:t>
      </w:r>
      <w:r w:rsidRPr="00374FD0">
        <w:rPr>
          <w:b/>
          <w:bCs/>
          <w:i/>
          <w:iCs/>
          <w:spacing w:val="8"/>
          <w:sz w:val="24"/>
          <w:szCs w:val="24"/>
          <w:u w:val="single"/>
        </w:rPr>
        <w:t xml:space="preserve"> </w:t>
      </w:r>
      <w:r w:rsidRPr="00374FD0">
        <w:rPr>
          <w:b/>
          <w:bCs/>
          <w:i/>
          <w:iCs/>
          <w:sz w:val="24"/>
          <w:szCs w:val="24"/>
          <w:u w:val="single"/>
        </w:rPr>
        <w:t>202</w:t>
      </w:r>
      <w:r w:rsidR="00456268" w:rsidRPr="00374FD0">
        <w:rPr>
          <w:b/>
          <w:bCs/>
          <w:i/>
          <w:iCs/>
          <w:sz w:val="24"/>
          <w:szCs w:val="24"/>
          <w:u w:val="single"/>
        </w:rPr>
        <w:t>5</w:t>
      </w:r>
      <w:r w:rsidRPr="00374FD0">
        <w:rPr>
          <w:b/>
          <w:bCs/>
          <w:i/>
          <w:iCs/>
          <w:spacing w:val="9"/>
          <w:sz w:val="24"/>
          <w:szCs w:val="24"/>
          <w:u w:val="single"/>
        </w:rPr>
        <w:t xml:space="preserve"> </w:t>
      </w:r>
      <w:r w:rsidRPr="00374FD0">
        <w:rPr>
          <w:b/>
          <w:bCs/>
          <w:i/>
          <w:iCs/>
          <w:sz w:val="24"/>
          <w:szCs w:val="24"/>
          <w:u w:val="single"/>
        </w:rPr>
        <w:t>год</w:t>
      </w:r>
      <w:r w:rsidRPr="00374FD0">
        <w:rPr>
          <w:b/>
          <w:bCs/>
          <w:i/>
          <w:iCs/>
          <w:spacing w:val="14"/>
          <w:sz w:val="24"/>
          <w:szCs w:val="24"/>
          <w:u w:val="single"/>
        </w:rPr>
        <w:t xml:space="preserve"> </w:t>
      </w:r>
      <w:r w:rsidR="00BE3000" w:rsidRPr="00374FD0">
        <w:rPr>
          <w:b/>
          <w:bCs/>
          <w:i/>
          <w:iCs/>
          <w:sz w:val="24"/>
          <w:szCs w:val="24"/>
          <w:u w:val="single"/>
        </w:rPr>
        <w:t xml:space="preserve">школой </w:t>
      </w:r>
      <w:r w:rsidRPr="00374FD0">
        <w:rPr>
          <w:b/>
          <w:bCs/>
          <w:i/>
          <w:iCs/>
          <w:sz w:val="24"/>
          <w:szCs w:val="24"/>
          <w:u w:val="single"/>
        </w:rPr>
        <w:t>оказано</w:t>
      </w:r>
      <w:r w:rsidRPr="00374FD0">
        <w:rPr>
          <w:b/>
          <w:bCs/>
          <w:i/>
          <w:iCs/>
          <w:spacing w:val="-4"/>
          <w:sz w:val="24"/>
          <w:szCs w:val="24"/>
          <w:u w:val="single"/>
        </w:rPr>
        <w:t xml:space="preserve"> </w:t>
      </w:r>
      <w:r w:rsidR="00D47C50" w:rsidRPr="00374FD0">
        <w:rPr>
          <w:b/>
          <w:bCs/>
          <w:i/>
          <w:iCs/>
          <w:sz w:val="24"/>
          <w:szCs w:val="24"/>
          <w:u w:val="single"/>
        </w:rPr>
        <w:t>5</w:t>
      </w:r>
      <w:r w:rsidR="003E28CB" w:rsidRPr="00374FD0">
        <w:rPr>
          <w:b/>
          <w:bCs/>
          <w:i/>
          <w:iCs/>
          <w:sz w:val="24"/>
          <w:szCs w:val="24"/>
          <w:u w:val="single"/>
        </w:rPr>
        <w:t>0</w:t>
      </w:r>
      <w:r w:rsidRPr="00374FD0">
        <w:rPr>
          <w:b/>
          <w:bCs/>
          <w:i/>
          <w:iCs/>
          <w:spacing w:val="4"/>
          <w:sz w:val="24"/>
          <w:szCs w:val="24"/>
          <w:u w:val="single"/>
        </w:rPr>
        <w:t xml:space="preserve"> </w:t>
      </w:r>
      <w:r w:rsidRPr="00374FD0">
        <w:rPr>
          <w:b/>
          <w:bCs/>
          <w:i/>
          <w:iCs/>
          <w:sz w:val="24"/>
          <w:szCs w:val="24"/>
          <w:u w:val="single"/>
        </w:rPr>
        <w:t>услуг</w:t>
      </w:r>
      <w:r w:rsidR="00577CFF" w:rsidRPr="00374FD0">
        <w:rPr>
          <w:b/>
          <w:bCs/>
          <w:i/>
          <w:iCs/>
          <w:sz w:val="24"/>
          <w:szCs w:val="24"/>
          <w:u w:val="single"/>
        </w:rPr>
        <w:t>:</w:t>
      </w:r>
    </w:p>
    <w:p w14:paraId="5D7528A5" w14:textId="779A7AEC" w:rsidR="00EA21A1" w:rsidRPr="00374FD0" w:rsidRDefault="0024256E" w:rsidP="00374FD0">
      <w:pPr>
        <w:pStyle w:val="a3"/>
        <w:numPr>
          <w:ilvl w:val="1"/>
          <w:numId w:val="8"/>
        </w:numPr>
        <w:jc w:val="both"/>
        <w:rPr>
          <w:spacing w:val="1"/>
          <w:sz w:val="24"/>
          <w:szCs w:val="24"/>
        </w:rPr>
      </w:pPr>
      <w:r w:rsidRPr="00374FD0">
        <w:rPr>
          <w:sz w:val="24"/>
          <w:szCs w:val="24"/>
        </w:rPr>
        <w:t xml:space="preserve">оказанных государственных услуг в электронном варианте </w:t>
      </w:r>
      <w:r w:rsidR="00EA21A1" w:rsidRPr="00374FD0">
        <w:rPr>
          <w:sz w:val="24"/>
          <w:szCs w:val="24"/>
          <w:lang w:val="kk-KZ"/>
        </w:rPr>
        <w:t xml:space="preserve">через </w:t>
      </w:r>
      <w:r w:rsidR="00DF7F1B" w:rsidRPr="00374FD0">
        <w:rPr>
          <w:sz w:val="24"/>
          <w:szCs w:val="24"/>
          <w:lang w:val="kk-KZ"/>
        </w:rPr>
        <w:t>ПЭП (</w:t>
      </w:r>
      <w:proofErr w:type="spellStart"/>
      <w:r w:rsidR="00D21F53" w:rsidRPr="00374FD0">
        <w:rPr>
          <w:sz w:val="24"/>
          <w:szCs w:val="24"/>
          <w:lang w:val="en-US"/>
        </w:rPr>
        <w:t>egov</w:t>
      </w:r>
      <w:proofErr w:type="spellEnd"/>
      <w:r w:rsidR="00D21F53" w:rsidRPr="00374FD0">
        <w:rPr>
          <w:sz w:val="24"/>
          <w:szCs w:val="24"/>
        </w:rPr>
        <w:t>.</w:t>
      </w:r>
      <w:proofErr w:type="spellStart"/>
      <w:r w:rsidR="00D21F53" w:rsidRPr="00374FD0">
        <w:rPr>
          <w:sz w:val="24"/>
          <w:szCs w:val="24"/>
          <w:lang w:val="en-US"/>
        </w:rPr>
        <w:t>kz</w:t>
      </w:r>
      <w:proofErr w:type="spellEnd"/>
      <w:r w:rsidR="00D21F53" w:rsidRPr="00374FD0">
        <w:rPr>
          <w:sz w:val="24"/>
          <w:szCs w:val="24"/>
          <w:lang w:val="kk-KZ"/>
        </w:rPr>
        <w:t>)</w:t>
      </w:r>
      <w:r w:rsidR="00EA21A1" w:rsidRPr="00374FD0">
        <w:rPr>
          <w:sz w:val="24"/>
          <w:szCs w:val="24"/>
          <w:lang w:val="kk-KZ"/>
        </w:rPr>
        <w:t xml:space="preserve"> </w:t>
      </w:r>
      <w:r w:rsidR="00DF7F1B" w:rsidRPr="00374FD0">
        <w:rPr>
          <w:sz w:val="24"/>
          <w:szCs w:val="24"/>
          <w:lang w:val="kk-KZ"/>
        </w:rPr>
        <w:t xml:space="preserve">- </w:t>
      </w:r>
      <w:r w:rsidR="00DF7F1B" w:rsidRPr="00374FD0">
        <w:rPr>
          <w:sz w:val="24"/>
          <w:szCs w:val="24"/>
        </w:rPr>
        <w:t>13</w:t>
      </w:r>
      <w:r w:rsidR="00A0161F" w:rsidRPr="00374FD0">
        <w:rPr>
          <w:b/>
          <w:bCs/>
          <w:sz w:val="24"/>
          <w:szCs w:val="24"/>
        </w:rPr>
        <w:t xml:space="preserve"> </w:t>
      </w:r>
      <w:r w:rsidRPr="00374FD0">
        <w:rPr>
          <w:b/>
          <w:bCs/>
          <w:sz w:val="24"/>
          <w:szCs w:val="24"/>
        </w:rPr>
        <w:t>услуг</w:t>
      </w:r>
      <w:r w:rsidR="00D47C50" w:rsidRPr="00374FD0">
        <w:rPr>
          <w:b/>
          <w:bCs/>
          <w:sz w:val="24"/>
          <w:szCs w:val="24"/>
        </w:rPr>
        <w:t>и</w:t>
      </w:r>
      <w:r w:rsidRPr="00374FD0">
        <w:rPr>
          <w:sz w:val="24"/>
          <w:szCs w:val="24"/>
        </w:rPr>
        <w:t>;</w:t>
      </w:r>
    </w:p>
    <w:p w14:paraId="64E48C31" w14:textId="7B651984" w:rsidR="0024256E" w:rsidRPr="00374FD0" w:rsidRDefault="00577CFF" w:rsidP="00374FD0">
      <w:pPr>
        <w:pStyle w:val="a3"/>
        <w:numPr>
          <w:ilvl w:val="1"/>
          <w:numId w:val="8"/>
        </w:numPr>
        <w:jc w:val="both"/>
        <w:rPr>
          <w:sz w:val="24"/>
          <w:szCs w:val="24"/>
        </w:rPr>
      </w:pPr>
      <w:r w:rsidRPr="00374FD0">
        <w:rPr>
          <w:sz w:val="24"/>
          <w:szCs w:val="24"/>
        </w:rPr>
        <w:t>оказанных</w:t>
      </w:r>
      <w:r w:rsidRPr="00374FD0">
        <w:rPr>
          <w:spacing w:val="21"/>
          <w:sz w:val="24"/>
          <w:szCs w:val="24"/>
        </w:rPr>
        <w:t xml:space="preserve"> </w:t>
      </w:r>
      <w:r w:rsidRPr="00374FD0">
        <w:rPr>
          <w:sz w:val="24"/>
          <w:szCs w:val="24"/>
        </w:rPr>
        <w:t>государственных</w:t>
      </w:r>
      <w:r w:rsidRPr="00374FD0">
        <w:rPr>
          <w:spacing w:val="25"/>
          <w:sz w:val="24"/>
          <w:szCs w:val="24"/>
        </w:rPr>
        <w:t xml:space="preserve"> </w:t>
      </w:r>
      <w:r w:rsidRPr="00374FD0">
        <w:rPr>
          <w:sz w:val="24"/>
          <w:szCs w:val="24"/>
        </w:rPr>
        <w:t>услуг,</w:t>
      </w:r>
      <w:r w:rsidR="0024256E" w:rsidRPr="00374FD0">
        <w:rPr>
          <w:spacing w:val="26"/>
          <w:sz w:val="24"/>
          <w:szCs w:val="24"/>
        </w:rPr>
        <w:t xml:space="preserve"> </w:t>
      </w:r>
      <w:r w:rsidR="0024256E" w:rsidRPr="00374FD0">
        <w:rPr>
          <w:sz w:val="24"/>
          <w:szCs w:val="24"/>
        </w:rPr>
        <w:t>оказанных</w:t>
      </w:r>
      <w:r w:rsidR="0024256E" w:rsidRPr="00374FD0">
        <w:rPr>
          <w:spacing w:val="21"/>
          <w:sz w:val="24"/>
          <w:szCs w:val="24"/>
        </w:rPr>
        <w:t xml:space="preserve"> </w:t>
      </w:r>
      <w:r w:rsidR="0024256E" w:rsidRPr="00374FD0">
        <w:rPr>
          <w:sz w:val="24"/>
          <w:szCs w:val="24"/>
        </w:rPr>
        <w:t>в</w:t>
      </w:r>
      <w:r w:rsidR="0024256E" w:rsidRPr="00374FD0">
        <w:rPr>
          <w:spacing w:val="20"/>
          <w:sz w:val="24"/>
          <w:szCs w:val="24"/>
        </w:rPr>
        <w:t xml:space="preserve"> </w:t>
      </w:r>
      <w:r w:rsidR="0024256E" w:rsidRPr="00374FD0">
        <w:rPr>
          <w:sz w:val="24"/>
          <w:szCs w:val="24"/>
        </w:rPr>
        <w:t>бумажном</w:t>
      </w:r>
      <w:r w:rsidR="0024256E" w:rsidRPr="00374FD0">
        <w:rPr>
          <w:spacing w:val="19"/>
          <w:sz w:val="24"/>
          <w:szCs w:val="24"/>
        </w:rPr>
        <w:t xml:space="preserve"> </w:t>
      </w:r>
      <w:r w:rsidR="0024256E" w:rsidRPr="00374FD0">
        <w:rPr>
          <w:sz w:val="24"/>
          <w:szCs w:val="24"/>
        </w:rPr>
        <w:t>варианте</w:t>
      </w:r>
      <w:r w:rsidR="00D47C50" w:rsidRPr="00374FD0">
        <w:rPr>
          <w:sz w:val="24"/>
          <w:szCs w:val="24"/>
        </w:rPr>
        <w:t xml:space="preserve"> (канцелярия </w:t>
      </w:r>
      <w:proofErr w:type="spellStart"/>
      <w:r w:rsidR="00D47C50" w:rsidRPr="00374FD0">
        <w:rPr>
          <w:sz w:val="24"/>
          <w:szCs w:val="24"/>
        </w:rPr>
        <w:t>услугодателя</w:t>
      </w:r>
      <w:proofErr w:type="spellEnd"/>
      <w:r w:rsidR="00D47C50" w:rsidRPr="00374FD0">
        <w:rPr>
          <w:sz w:val="24"/>
          <w:szCs w:val="24"/>
        </w:rPr>
        <w:t>)</w:t>
      </w:r>
      <w:r w:rsidR="0024256E" w:rsidRPr="00374FD0">
        <w:rPr>
          <w:spacing w:val="16"/>
          <w:sz w:val="24"/>
          <w:szCs w:val="24"/>
        </w:rPr>
        <w:t xml:space="preserve"> </w:t>
      </w:r>
      <w:r w:rsidR="0024256E" w:rsidRPr="00374FD0">
        <w:rPr>
          <w:sz w:val="24"/>
          <w:szCs w:val="24"/>
        </w:rPr>
        <w:t>-</w:t>
      </w:r>
      <w:r w:rsidR="00D47C50" w:rsidRPr="00374FD0">
        <w:rPr>
          <w:b/>
          <w:bCs/>
          <w:spacing w:val="-2"/>
          <w:sz w:val="24"/>
          <w:szCs w:val="24"/>
          <w:lang w:val="kk-KZ"/>
        </w:rPr>
        <w:t>2</w:t>
      </w:r>
      <w:r w:rsidR="00A0161F" w:rsidRPr="00374FD0">
        <w:rPr>
          <w:b/>
          <w:bCs/>
          <w:spacing w:val="-2"/>
          <w:sz w:val="24"/>
          <w:szCs w:val="24"/>
        </w:rPr>
        <w:t>3</w:t>
      </w:r>
      <w:r w:rsidR="0024256E" w:rsidRPr="00374FD0">
        <w:rPr>
          <w:b/>
          <w:bCs/>
          <w:spacing w:val="-2"/>
          <w:sz w:val="24"/>
          <w:szCs w:val="24"/>
        </w:rPr>
        <w:t xml:space="preserve"> </w:t>
      </w:r>
      <w:r w:rsidR="0024256E" w:rsidRPr="00374FD0">
        <w:rPr>
          <w:b/>
          <w:bCs/>
          <w:sz w:val="24"/>
          <w:szCs w:val="24"/>
        </w:rPr>
        <w:t>услуг.</w:t>
      </w:r>
    </w:p>
    <w:p w14:paraId="5A551E4E" w14:textId="4F5368CC" w:rsidR="0024256E" w:rsidRPr="007F65E1" w:rsidRDefault="0024256E" w:rsidP="00374FD0">
      <w:pPr>
        <w:pStyle w:val="a3"/>
        <w:numPr>
          <w:ilvl w:val="1"/>
          <w:numId w:val="8"/>
        </w:numPr>
        <w:jc w:val="both"/>
        <w:rPr>
          <w:sz w:val="24"/>
          <w:szCs w:val="24"/>
        </w:rPr>
      </w:pPr>
      <w:r w:rsidRPr="00374FD0">
        <w:rPr>
          <w:sz w:val="24"/>
          <w:szCs w:val="24"/>
        </w:rPr>
        <w:t>электронный вид через информационные системы</w:t>
      </w:r>
      <w:r w:rsidR="00D21F53" w:rsidRPr="00374FD0">
        <w:rPr>
          <w:sz w:val="24"/>
          <w:szCs w:val="24"/>
        </w:rPr>
        <w:t xml:space="preserve"> </w:t>
      </w:r>
      <w:r w:rsidR="00DF7F1B" w:rsidRPr="00374FD0">
        <w:rPr>
          <w:sz w:val="24"/>
          <w:szCs w:val="24"/>
          <w:lang w:val="en-US"/>
        </w:rPr>
        <w:t>Akmola</w:t>
      </w:r>
      <w:r w:rsidR="00DF7F1B" w:rsidRPr="00374FD0">
        <w:rPr>
          <w:sz w:val="24"/>
          <w:szCs w:val="24"/>
        </w:rPr>
        <w:t>.</w:t>
      </w:r>
      <w:r w:rsidR="00DF7F1B" w:rsidRPr="00374FD0">
        <w:rPr>
          <w:sz w:val="24"/>
          <w:szCs w:val="24"/>
          <w:lang w:val="en-US"/>
        </w:rPr>
        <w:t>KZ</w:t>
      </w:r>
      <w:r w:rsidR="00DF7F1B" w:rsidRPr="00374FD0">
        <w:rPr>
          <w:sz w:val="24"/>
          <w:szCs w:val="24"/>
        </w:rPr>
        <w:t>,</w:t>
      </w:r>
      <w:r w:rsidR="00DF7F1B" w:rsidRPr="00374FD0">
        <w:rPr>
          <w:sz w:val="24"/>
          <w:szCs w:val="24"/>
          <w:lang w:val="kk-KZ"/>
        </w:rPr>
        <w:t xml:space="preserve"> Ұстаз</w:t>
      </w:r>
      <w:r w:rsidR="00D21F53" w:rsidRPr="00374FD0">
        <w:rPr>
          <w:sz w:val="24"/>
          <w:szCs w:val="24"/>
          <w:lang w:val="kk-KZ"/>
        </w:rPr>
        <w:t xml:space="preserve"> </w:t>
      </w:r>
      <w:proofErr w:type="spellStart"/>
      <w:r w:rsidRPr="00374FD0">
        <w:rPr>
          <w:sz w:val="24"/>
          <w:szCs w:val="24"/>
        </w:rPr>
        <w:t>услугодателя</w:t>
      </w:r>
      <w:proofErr w:type="spellEnd"/>
      <w:r w:rsidRPr="00374FD0">
        <w:rPr>
          <w:sz w:val="24"/>
          <w:szCs w:val="24"/>
        </w:rPr>
        <w:t xml:space="preserve"> без прямого контакта с </w:t>
      </w:r>
      <w:proofErr w:type="spellStart"/>
      <w:r w:rsidRPr="00374FD0">
        <w:rPr>
          <w:sz w:val="24"/>
          <w:szCs w:val="24"/>
        </w:rPr>
        <w:t>услугополучателем</w:t>
      </w:r>
      <w:proofErr w:type="spellEnd"/>
      <w:r w:rsidRPr="00374FD0">
        <w:rPr>
          <w:sz w:val="24"/>
          <w:szCs w:val="24"/>
        </w:rPr>
        <w:t xml:space="preserve"> (за исключением веб-портала "электронного правительства</w:t>
      </w:r>
      <w:r w:rsidR="00DF7F1B" w:rsidRPr="00374FD0">
        <w:rPr>
          <w:sz w:val="24"/>
          <w:szCs w:val="24"/>
        </w:rPr>
        <w:t>»)</w:t>
      </w:r>
      <w:r w:rsidRPr="00374FD0">
        <w:rPr>
          <w:sz w:val="24"/>
          <w:szCs w:val="24"/>
        </w:rPr>
        <w:t xml:space="preserve"> </w:t>
      </w:r>
      <w:r w:rsidR="00D21F53" w:rsidRPr="00374FD0">
        <w:rPr>
          <w:sz w:val="24"/>
          <w:szCs w:val="24"/>
        </w:rPr>
        <w:t xml:space="preserve">и </w:t>
      </w:r>
      <w:r w:rsidRPr="00374FD0">
        <w:rPr>
          <w:sz w:val="24"/>
          <w:szCs w:val="24"/>
        </w:rPr>
        <w:t xml:space="preserve">электронный вид через информационные системы </w:t>
      </w:r>
      <w:proofErr w:type="spellStart"/>
      <w:r w:rsidRPr="00374FD0">
        <w:rPr>
          <w:sz w:val="24"/>
          <w:szCs w:val="24"/>
        </w:rPr>
        <w:t>услугодателя</w:t>
      </w:r>
      <w:proofErr w:type="spellEnd"/>
      <w:r w:rsidRPr="00374FD0">
        <w:rPr>
          <w:sz w:val="24"/>
          <w:szCs w:val="24"/>
        </w:rPr>
        <w:t xml:space="preserve"> путем прямого контакта с </w:t>
      </w:r>
      <w:proofErr w:type="spellStart"/>
      <w:r w:rsidRPr="00374FD0">
        <w:rPr>
          <w:sz w:val="24"/>
          <w:szCs w:val="24"/>
        </w:rPr>
        <w:t>услугополучателем</w:t>
      </w:r>
      <w:proofErr w:type="spellEnd"/>
      <w:r w:rsidRPr="00374FD0">
        <w:rPr>
          <w:sz w:val="24"/>
          <w:szCs w:val="24"/>
        </w:rPr>
        <w:t xml:space="preserve"> и ручного ввода заявки в информационную систему (за исключением веб-портала "электронного правительства" www.egov.kz) – </w:t>
      </w:r>
      <w:r w:rsidR="00D21F53" w:rsidRPr="00374FD0">
        <w:rPr>
          <w:b/>
          <w:bCs/>
          <w:sz w:val="24"/>
          <w:szCs w:val="24"/>
          <w:lang w:val="kk-KZ"/>
        </w:rPr>
        <w:t>1</w:t>
      </w:r>
      <w:r w:rsidR="00A0161F" w:rsidRPr="00374FD0">
        <w:rPr>
          <w:b/>
          <w:bCs/>
          <w:sz w:val="24"/>
          <w:szCs w:val="24"/>
          <w:lang w:val="kk-KZ"/>
        </w:rPr>
        <w:t>4</w:t>
      </w:r>
      <w:r w:rsidRPr="00374FD0">
        <w:rPr>
          <w:sz w:val="24"/>
          <w:szCs w:val="24"/>
        </w:rPr>
        <w:t xml:space="preserve"> </w:t>
      </w:r>
      <w:r w:rsidRPr="00374FD0">
        <w:rPr>
          <w:b/>
          <w:bCs/>
          <w:sz w:val="24"/>
          <w:szCs w:val="24"/>
        </w:rPr>
        <w:t>услуг.</w:t>
      </w:r>
    </w:p>
    <w:bookmarkEnd w:id="1"/>
    <w:p w14:paraId="437CD79A" w14:textId="25A7453B" w:rsidR="003A6B1B" w:rsidRPr="007F65E1" w:rsidRDefault="00EB3ABB" w:rsidP="00A90948">
      <w:pPr>
        <w:pStyle w:val="a3"/>
        <w:tabs>
          <w:tab w:val="left" w:pos="1472"/>
          <w:tab w:val="left" w:pos="3736"/>
          <w:tab w:val="left" w:pos="4756"/>
          <w:tab w:val="left" w:pos="5108"/>
          <w:tab w:val="left" w:pos="6020"/>
          <w:tab w:val="left" w:pos="7720"/>
          <w:tab w:val="left" w:pos="9476"/>
        </w:tabs>
        <w:spacing w:before="1"/>
        <w:ind w:left="115" w:right="117" w:firstLine="708"/>
        <w:rPr>
          <w:sz w:val="24"/>
          <w:szCs w:val="24"/>
        </w:rPr>
      </w:pPr>
      <w:r w:rsidRPr="007F65E1">
        <w:rPr>
          <w:sz w:val="24"/>
          <w:szCs w:val="24"/>
        </w:rPr>
        <w:t>Все</w:t>
      </w:r>
      <w:r w:rsidRPr="007F65E1">
        <w:rPr>
          <w:sz w:val="24"/>
          <w:szCs w:val="24"/>
        </w:rPr>
        <w:tab/>
        <w:t>государственные</w:t>
      </w:r>
      <w:r w:rsidRPr="007F65E1">
        <w:rPr>
          <w:sz w:val="24"/>
          <w:szCs w:val="24"/>
        </w:rPr>
        <w:tab/>
        <w:t>услуги</w:t>
      </w:r>
      <w:r w:rsidR="0045393F" w:rsidRPr="007F65E1">
        <w:rPr>
          <w:sz w:val="24"/>
          <w:szCs w:val="24"/>
        </w:rPr>
        <w:tab/>
        <w:t>в</w:t>
      </w:r>
      <w:r w:rsidR="0045393F" w:rsidRPr="007F65E1">
        <w:rPr>
          <w:sz w:val="24"/>
          <w:szCs w:val="24"/>
        </w:rPr>
        <w:tab/>
        <w:t>сфере</w:t>
      </w:r>
      <w:r w:rsidR="0045393F" w:rsidRPr="007F65E1">
        <w:rPr>
          <w:sz w:val="24"/>
          <w:szCs w:val="24"/>
        </w:rPr>
        <w:tab/>
        <w:t>образования</w:t>
      </w:r>
      <w:r w:rsidR="0045393F" w:rsidRPr="007F65E1">
        <w:rPr>
          <w:sz w:val="24"/>
          <w:szCs w:val="24"/>
        </w:rPr>
        <w:tab/>
        <w:t>оказывались</w:t>
      </w:r>
      <w:r w:rsidRPr="007F65E1">
        <w:rPr>
          <w:sz w:val="24"/>
          <w:szCs w:val="24"/>
        </w:rPr>
        <w:tab/>
      </w:r>
      <w:r w:rsidRPr="007F65E1">
        <w:rPr>
          <w:spacing w:val="-3"/>
          <w:sz w:val="24"/>
          <w:szCs w:val="24"/>
        </w:rPr>
        <w:t>на</w:t>
      </w:r>
      <w:r w:rsidRPr="007F65E1">
        <w:rPr>
          <w:spacing w:val="-67"/>
          <w:sz w:val="24"/>
          <w:szCs w:val="24"/>
        </w:rPr>
        <w:t xml:space="preserve"> </w:t>
      </w:r>
      <w:r w:rsidRPr="007F65E1">
        <w:rPr>
          <w:sz w:val="24"/>
          <w:szCs w:val="24"/>
        </w:rPr>
        <w:t>бесплатной</w:t>
      </w:r>
      <w:r w:rsidRPr="007F65E1">
        <w:rPr>
          <w:spacing w:val="-1"/>
          <w:sz w:val="24"/>
          <w:szCs w:val="24"/>
        </w:rPr>
        <w:t xml:space="preserve"> </w:t>
      </w:r>
      <w:r w:rsidRPr="007F65E1">
        <w:rPr>
          <w:sz w:val="24"/>
          <w:szCs w:val="24"/>
        </w:rPr>
        <w:t>основе.</w:t>
      </w:r>
    </w:p>
    <w:p w14:paraId="40A99ED6" w14:textId="77777777" w:rsidR="007F65E1" w:rsidRPr="00AE347D" w:rsidRDefault="007F65E1" w:rsidP="007F65E1">
      <w:pPr>
        <w:pStyle w:val="a5"/>
        <w:ind w:left="720" w:right="113" w:firstLine="0"/>
        <w:rPr>
          <w:b/>
          <w:bCs/>
          <w:iCs/>
          <w:sz w:val="24"/>
          <w:szCs w:val="24"/>
        </w:rPr>
      </w:pPr>
      <w:r w:rsidRPr="00AE347D">
        <w:rPr>
          <w:b/>
          <w:bCs/>
          <w:iCs/>
          <w:sz w:val="24"/>
          <w:szCs w:val="24"/>
        </w:rPr>
        <w:t>В сфере образования оказывалось 12 государственных услуг:</w:t>
      </w:r>
    </w:p>
    <w:p w14:paraId="08798011" w14:textId="6DAFC73D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22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574C11C5" w14:textId="65941C90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1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518CC496" w14:textId="63C70D5D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4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62068CFF" w14:textId="7B3E7CBE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Оказание финансовой и материальной помощи обучающимся и воспитанникам государственных организаций образования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- 1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03F85E89" w14:textId="315883EC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Выдача дубликатов документов об основном среднем, общем среднем образовании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1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047B5BC5" w14:textId="7E56099C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Прием документов и зачисление детей в дошкольные организации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18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1503D33C" w14:textId="36E27829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«Актуализация (корректировка) сведений о документах об образовании»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0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19112326" w14:textId="6FCF9883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Прием документов для прохождения аттестации педагогов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3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53907A1C" w14:textId="13A76D6E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Прием документов и зачисление в предшкольный класс общеобразовательных школ, лицеев и гимназий</w:t>
      </w:r>
      <w:r w:rsidR="003E0F9B">
        <w:rPr>
          <w:i/>
          <w:iCs/>
          <w:color w:val="000000"/>
          <w:sz w:val="24"/>
          <w:szCs w:val="24"/>
          <w:lang w:eastAsia="ru-RU"/>
        </w:rPr>
        <w:t>-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0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4C720B11" w14:textId="487C48AF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Предоставление бесплатного и льготного питания отдельным категориям воспитанников в дошкольных организациях</w:t>
      </w:r>
      <w:r w:rsidR="003E0F9B">
        <w:rPr>
          <w:i/>
          <w:iCs/>
          <w:color w:val="000000"/>
          <w:sz w:val="24"/>
          <w:szCs w:val="24"/>
          <w:lang w:eastAsia="ru-RU"/>
        </w:rPr>
        <w:t xml:space="preserve"> - 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0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1D1EF019" w14:textId="25845E36" w:rsidR="001814A7" w:rsidRPr="007F65E1" w:rsidRDefault="001814A7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7F65E1">
        <w:rPr>
          <w:i/>
          <w:iCs/>
          <w:color w:val="000000"/>
          <w:sz w:val="24"/>
          <w:szCs w:val="24"/>
          <w:lang w:eastAsia="ru-RU"/>
        </w:rPr>
        <w:t>Приём документов педагогов для участия в конкурсе на занятие вакантной или временно вакантной должности государственных организаций образования</w:t>
      </w:r>
      <w:r w:rsidR="003E0F9B">
        <w:rPr>
          <w:i/>
          <w:iCs/>
          <w:color w:val="000000"/>
          <w:sz w:val="24"/>
          <w:szCs w:val="24"/>
          <w:lang w:eastAsia="ru-RU"/>
        </w:rPr>
        <w:t>-</w:t>
      </w:r>
      <w:r w:rsidR="003E0F9B" w:rsidRPr="003E0F9B">
        <w:rPr>
          <w:b/>
          <w:bCs/>
          <w:i/>
          <w:iCs/>
          <w:color w:val="000000"/>
          <w:sz w:val="24"/>
          <w:szCs w:val="24"/>
          <w:u w:val="single"/>
          <w:lang w:eastAsia="ru-RU"/>
        </w:rPr>
        <w:t>0</w:t>
      </w:r>
      <w:r w:rsidRPr="007F65E1">
        <w:rPr>
          <w:i/>
          <w:iCs/>
          <w:color w:val="000000"/>
          <w:sz w:val="24"/>
          <w:szCs w:val="24"/>
          <w:lang w:eastAsia="ru-RU"/>
        </w:rPr>
        <w:t>;</w:t>
      </w:r>
    </w:p>
    <w:p w14:paraId="0E3D3742" w14:textId="7CE9A21D" w:rsidR="00234489" w:rsidRPr="007F65E1" w:rsidRDefault="00234489" w:rsidP="00234489">
      <w:pPr>
        <w:pStyle w:val="a5"/>
        <w:widowControl/>
        <w:numPr>
          <w:ilvl w:val="0"/>
          <w:numId w:val="6"/>
        </w:numPr>
        <w:autoSpaceDE/>
        <w:autoSpaceDN/>
        <w:rPr>
          <w:i/>
          <w:iCs/>
          <w:color w:val="3D3D3D"/>
          <w:sz w:val="24"/>
          <w:szCs w:val="24"/>
          <w:lang w:eastAsia="ru-RU"/>
        </w:rPr>
      </w:pPr>
      <w:r w:rsidRPr="007F65E1">
        <w:rPr>
          <w:i/>
          <w:iCs/>
          <w:color w:val="3D3D3D"/>
          <w:sz w:val="24"/>
          <w:szCs w:val="24"/>
          <w:lang w:eastAsia="ru-RU"/>
        </w:rPr>
        <w:t>Порядок получения предшкольного, начального, основного среднего и общего среднего образования иностранцами и лицами без гражданства, постоянно проживающие в Республике Казахстан, а также въехавших в Республику Казахстан с целью воссоединения семьи</w:t>
      </w:r>
      <w:r w:rsidR="003E0F9B">
        <w:rPr>
          <w:i/>
          <w:iCs/>
          <w:color w:val="3D3D3D"/>
          <w:sz w:val="24"/>
          <w:szCs w:val="24"/>
          <w:lang w:eastAsia="ru-RU"/>
        </w:rPr>
        <w:t xml:space="preserve">- </w:t>
      </w:r>
      <w:r w:rsidR="003E0F9B" w:rsidRPr="003E0F9B">
        <w:rPr>
          <w:b/>
          <w:bCs/>
          <w:i/>
          <w:iCs/>
          <w:color w:val="3D3D3D"/>
          <w:sz w:val="24"/>
          <w:szCs w:val="24"/>
          <w:u w:val="single"/>
          <w:lang w:eastAsia="ru-RU"/>
        </w:rPr>
        <w:t>0</w:t>
      </w:r>
      <w:r w:rsidRPr="007F65E1">
        <w:rPr>
          <w:i/>
          <w:iCs/>
          <w:color w:val="3D3D3D"/>
          <w:sz w:val="24"/>
          <w:szCs w:val="24"/>
          <w:lang w:eastAsia="ru-RU"/>
        </w:rPr>
        <w:t>.</w:t>
      </w:r>
    </w:p>
    <w:p w14:paraId="50452FC5" w14:textId="77777777" w:rsidR="00420843" w:rsidRPr="007F65E1" w:rsidRDefault="00EB3ABB" w:rsidP="007F65E1">
      <w:pPr>
        <w:pStyle w:val="1"/>
        <w:numPr>
          <w:ilvl w:val="0"/>
          <w:numId w:val="5"/>
        </w:numPr>
        <w:tabs>
          <w:tab w:val="left" w:pos="1109"/>
        </w:tabs>
        <w:spacing w:before="6" w:line="319" w:lineRule="exact"/>
        <w:ind w:left="1108" w:hanging="285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Работа</w:t>
      </w:r>
      <w:r w:rsidRPr="007F65E1">
        <w:rPr>
          <w:iCs/>
          <w:spacing w:val="-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</w:t>
      </w:r>
      <w:r w:rsidRPr="007F65E1">
        <w:rPr>
          <w:iCs/>
          <w:spacing w:val="-8"/>
          <w:sz w:val="24"/>
          <w:szCs w:val="24"/>
        </w:rPr>
        <w:t xml:space="preserve"> </w:t>
      </w:r>
      <w:proofErr w:type="spellStart"/>
      <w:r w:rsidRPr="007F65E1">
        <w:rPr>
          <w:iCs/>
          <w:sz w:val="24"/>
          <w:szCs w:val="24"/>
        </w:rPr>
        <w:t>услугополучателями</w:t>
      </w:r>
      <w:proofErr w:type="spellEnd"/>
      <w:r w:rsidRPr="007F65E1">
        <w:rPr>
          <w:iCs/>
          <w:sz w:val="24"/>
          <w:szCs w:val="24"/>
        </w:rPr>
        <w:t>:</w:t>
      </w:r>
    </w:p>
    <w:p w14:paraId="09467AF3" w14:textId="77777777" w:rsidR="00420843" w:rsidRPr="007F65E1" w:rsidRDefault="00EB3ABB" w:rsidP="007F65E1">
      <w:pPr>
        <w:pStyle w:val="a5"/>
        <w:numPr>
          <w:ilvl w:val="0"/>
          <w:numId w:val="3"/>
        </w:numPr>
        <w:tabs>
          <w:tab w:val="left" w:pos="1169"/>
        </w:tabs>
        <w:spacing w:line="237" w:lineRule="auto"/>
        <w:ind w:left="115" w:right="113" w:firstLine="708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Сведения об источниках и местах доступа к информации о порядке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оказания</w:t>
      </w:r>
      <w:r w:rsidRPr="007F65E1">
        <w:rPr>
          <w:iCs/>
          <w:spacing w:val="2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государственных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услуг.</w:t>
      </w:r>
    </w:p>
    <w:p w14:paraId="31A26ED3" w14:textId="504F3CBA" w:rsidR="00420843" w:rsidRPr="007F65E1" w:rsidRDefault="00EB3ABB" w:rsidP="007F65E1">
      <w:pPr>
        <w:pStyle w:val="a3"/>
        <w:spacing w:before="4"/>
        <w:ind w:left="115" w:right="109" w:firstLine="708"/>
        <w:jc w:val="both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Вся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необходимая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информация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для</w:t>
      </w:r>
      <w:r w:rsidRPr="007F65E1">
        <w:rPr>
          <w:iCs/>
          <w:spacing w:val="1"/>
          <w:sz w:val="24"/>
          <w:szCs w:val="24"/>
        </w:rPr>
        <w:t xml:space="preserve"> </w:t>
      </w:r>
      <w:proofErr w:type="spellStart"/>
      <w:r w:rsidRPr="007F65E1">
        <w:rPr>
          <w:iCs/>
          <w:sz w:val="24"/>
          <w:szCs w:val="24"/>
        </w:rPr>
        <w:t>услугополучателей</w:t>
      </w:r>
      <w:proofErr w:type="spellEnd"/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размещена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на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 xml:space="preserve">официальном интернет </w:t>
      </w:r>
      <w:r w:rsidR="003B2983" w:rsidRPr="007F65E1">
        <w:rPr>
          <w:iCs/>
          <w:sz w:val="24"/>
          <w:szCs w:val="24"/>
        </w:rPr>
        <w:t xml:space="preserve">ресурсе отдела </w:t>
      </w:r>
      <w:r w:rsidRPr="007F65E1">
        <w:rPr>
          <w:iCs/>
          <w:sz w:val="24"/>
          <w:szCs w:val="24"/>
        </w:rPr>
        <w:t>образования</w:t>
      </w:r>
      <w:r w:rsidRPr="007F65E1">
        <w:rPr>
          <w:iCs/>
          <w:spacing w:val="1"/>
          <w:sz w:val="24"/>
          <w:szCs w:val="24"/>
        </w:rPr>
        <w:t xml:space="preserve"> </w:t>
      </w:r>
      <w:r w:rsidR="00E6424F" w:rsidRPr="007F65E1">
        <w:rPr>
          <w:iCs/>
          <w:sz w:val="24"/>
          <w:szCs w:val="24"/>
        </w:rPr>
        <w:t xml:space="preserve"> </w:t>
      </w:r>
      <w:hyperlink r:id="rId5" w:history="1">
        <w:r w:rsidR="00F2767F" w:rsidRPr="00E50B43">
          <w:rPr>
            <w:rStyle w:val="a6"/>
            <w:iCs/>
            <w:sz w:val="24"/>
            <w:szCs w:val="24"/>
          </w:rPr>
          <w:t>http://sc0011.atbasar.aqmoedu.kz/news/open/id-15669211</w:t>
        </w:r>
      </w:hyperlink>
      <w:r w:rsidR="00F2767F">
        <w:rPr>
          <w:iCs/>
          <w:sz w:val="24"/>
          <w:szCs w:val="24"/>
        </w:rPr>
        <w:t xml:space="preserve"> </w:t>
      </w:r>
      <w:r w:rsidR="003B2983" w:rsidRPr="007F65E1">
        <w:rPr>
          <w:iCs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разделе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«Государственные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услуги»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размещены</w:t>
      </w:r>
      <w:r w:rsidRPr="007F65E1">
        <w:rPr>
          <w:iCs/>
          <w:spacing w:val="1"/>
          <w:sz w:val="24"/>
          <w:szCs w:val="24"/>
        </w:rPr>
        <w:t xml:space="preserve"> </w:t>
      </w:r>
      <w:r w:rsidR="0024256E" w:rsidRPr="007F65E1">
        <w:rPr>
          <w:iCs/>
          <w:sz w:val="24"/>
          <w:szCs w:val="24"/>
        </w:rPr>
        <w:t>правила</w:t>
      </w:r>
      <w:r w:rsidRPr="007F65E1">
        <w:rPr>
          <w:iCs/>
          <w:sz w:val="24"/>
          <w:szCs w:val="24"/>
        </w:rPr>
        <w:t xml:space="preserve"> оказания    государственных   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услуг.    Также    во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всех</w:t>
      </w:r>
      <w:r w:rsidRPr="007F65E1">
        <w:rPr>
          <w:iCs/>
          <w:spacing w:val="-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подведомственных</w:t>
      </w:r>
      <w:r w:rsidRPr="007F65E1">
        <w:rPr>
          <w:iCs/>
          <w:spacing w:val="16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организациях</w:t>
      </w:r>
      <w:r w:rsidRPr="007F65E1">
        <w:rPr>
          <w:iCs/>
          <w:spacing w:val="20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на</w:t>
      </w:r>
      <w:r w:rsidRPr="007F65E1">
        <w:rPr>
          <w:iCs/>
          <w:spacing w:val="15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информационных</w:t>
      </w:r>
      <w:r w:rsidRPr="007F65E1">
        <w:rPr>
          <w:iCs/>
          <w:spacing w:val="16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стендах</w:t>
      </w:r>
      <w:r w:rsidRPr="007F65E1">
        <w:rPr>
          <w:iCs/>
          <w:spacing w:val="16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размещены</w:t>
      </w:r>
      <w:r w:rsidR="009357F7" w:rsidRPr="007F65E1">
        <w:rPr>
          <w:iCs/>
          <w:sz w:val="24"/>
          <w:szCs w:val="24"/>
        </w:rPr>
        <w:t xml:space="preserve"> </w:t>
      </w:r>
      <w:r w:rsidR="009357F7" w:rsidRPr="007F65E1">
        <w:rPr>
          <w:iCs/>
          <w:sz w:val="24"/>
          <w:szCs w:val="24"/>
        </w:rPr>
        <w:lastRenderedPageBreak/>
        <w:t xml:space="preserve">правила </w:t>
      </w:r>
      <w:r w:rsidRPr="007F65E1">
        <w:rPr>
          <w:iCs/>
          <w:sz w:val="24"/>
          <w:szCs w:val="24"/>
        </w:rPr>
        <w:t>государственных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услуг.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Функционируют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уголки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самообслуживания.</w:t>
      </w:r>
    </w:p>
    <w:p w14:paraId="3F82558A" w14:textId="77777777" w:rsidR="00420843" w:rsidRPr="007F65E1" w:rsidRDefault="00EB3ABB" w:rsidP="007F65E1">
      <w:pPr>
        <w:pStyle w:val="a5"/>
        <w:numPr>
          <w:ilvl w:val="0"/>
          <w:numId w:val="3"/>
        </w:numPr>
        <w:tabs>
          <w:tab w:val="left" w:pos="1305"/>
        </w:tabs>
        <w:ind w:left="115" w:right="111" w:firstLine="708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Информация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публичных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обсуждениях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проектов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подзаконных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нормативных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правовых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актов,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определяющих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порядок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оказания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государственных услуг.</w:t>
      </w:r>
    </w:p>
    <w:p w14:paraId="06187484" w14:textId="66C39BC8" w:rsidR="00420843" w:rsidRPr="007F65E1" w:rsidRDefault="00EB3ABB" w:rsidP="007F65E1">
      <w:pPr>
        <w:pStyle w:val="a3"/>
        <w:spacing w:before="2"/>
        <w:ind w:left="115" w:right="109" w:firstLine="708"/>
        <w:jc w:val="both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настоящее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время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публичное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обсуждение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проектов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подзаконного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правовых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актов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осуществляется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на</w:t>
      </w:r>
      <w:r w:rsidRPr="007F65E1">
        <w:rPr>
          <w:iCs/>
          <w:spacing w:val="1"/>
          <w:sz w:val="24"/>
          <w:szCs w:val="24"/>
        </w:rPr>
        <w:t xml:space="preserve"> </w:t>
      </w:r>
      <w:r w:rsidR="003B2983" w:rsidRPr="007F65E1">
        <w:rPr>
          <w:iCs/>
          <w:sz w:val="24"/>
          <w:szCs w:val="24"/>
        </w:rPr>
        <w:t>интернет</w:t>
      </w:r>
      <w:r w:rsidR="003B2983" w:rsidRPr="007F65E1">
        <w:rPr>
          <w:iCs/>
          <w:spacing w:val="1"/>
          <w:sz w:val="24"/>
          <w:szCs w:val="24"/>
        </w:rPr>
        <w:t>-портале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открытых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нормативно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правовых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актов.</w:t>
      </w:r>
      <w:r w:rsidRPr="007F65E1">
        <w:rPr>
          <w:iCs/>
          <w:spacing w:val="1"/>
          <w:sz w:val="24"/>
          <w:szCs w:val="24"/>
        </w:rPr>
        <w:t xml:space="preserve"> </w:t>
      </w:r>
      <w:r w:rsidR="00577CFF" w:rsidRPr="007F65E1">
        <w:rPr>
          <w:iCs/>
          <w:sz w:val="24"/>
          <w:szCs w:val="24"/>
        </w:rPr>
        <w:t>Отделом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образования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подведомственными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организациями</w:t>
      </w:r>
      <w:r w:rsidRPr="007F65E1">
        <w:rPr>
          <w:iCs/>
          <w:spacing w:val="-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нормативно</w:t>
      </w:r>
      <w:r w:rsidRPr="007F65E1">
        <w:rPr>
          <w:iCs/>
          <w:spacing w:val="-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правовые</w:t>
      </w:r>
      <w:r w:rsidRPr="007F65E1">
        <w:rPr>
          <w:iCs/>
          <w:spacing w:val="-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акты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не</w:t>
      </w:r>
      <w:r w:rsidRPr="007F65E1">
        <w:rPr>
          <w:iCs/>
          <w:spacing w:val="-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разрабатывались.</w:t>
      </w:r>
    </w:p>
    <w:p w14:paraId="733A9636" w14:textId="77777777" w:rsidR="00420843" w:rsidRPr="007F65E1" w:rsidRDefault="00EB3ABB" w:rsidP="007F65E1">
      <w:pPr>
        <w:pStyle w:val="a5"/>
        <w:numPr>
          <w:ilvl w:val="0"/>
          <w:numId w:val="3"/>
        </w:numPr>
        <w:tabs>
          <w:tab w:val="left" w:pos="1205"/>
        </w:tabs>
        <w:spacing w:before="1"/>
        <w:ind w:right="111" w:firstLine="707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Мероприятия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направленные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на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обеспечение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прозрачности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процесса</w:t>
      </w:r>
      <w:r w:rsidRPr="007F65E1">
        <w:rPr>
          <w:iCs/>
          <w:spacing w:val="-67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оказания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государственных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(разъяснительные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работы,</w:t>
      </w:r>
      <w:r w:rsidRPr="007F65E1">
        <w:rPr>
          <w:iCs/>
          <w:spacing w:val="7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семинары,</w:t>
      </w:r>
      <w:r w:rsidRPr="007F65E1">
        <w:rPr>
          <w:iCs/>
          <w:spacing w:val="-67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встречи,</w:t>
      </w:r>
      <w:r w:rsidRPr="007F65E1">
        <w:rPr>
          <w:iCs/>
          <w:spacing w:val="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интервью и</w:t>
      </w:r>
      <w:r w:rsidRPr="007F65E1">
        <w:rPr>
          <w:iCs/>
          <w:spacing w:val="-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иное).</w:t>
      </w:r>
    </w:p>
    <w:p w14:paraId="71CF6388" w14:textId="1178C2A4" w:rsidR="006C0E0B" w:rsidRDefault="00EB3ABB" w:rsidP="006C0E0B">
      <w:pPr>
        <w:pStyle w:val="a3"/>
        <w:ind w:left="116" w:right="115" w:firstLine="780"/>
        <w:jc w:val="both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За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202</w:t>
      </w:r>
      <w:r w:rsidR="00D21F53" w:rsidRPr="007F65E1">
        <w:rPr>
          <w:iCs/>
          <w:sz w:val="24"/>
          <w:szCs w:val="24"/>
        </w:rPr>
        <w:t>5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год</w:t>
      </w:r>
      <w:r w:rsidRPr="007F65E1">
        <w:rPr>
          <w:iCs/>
          <w:spacing w:val="1"/>
          <w:sz w:val="24"/>
          <w:szCs w:val="24"/>
        </w:rPr>
        <w:t xml:space="preserve"> </w:t>
      </w:r>
      <w:r w:rsidR="006C0E0B">
        <w:rPr>
          <w:iCs/>
          <w:sz w:val="24"/>
          <w:szCs w:val="24"/>
        </w:rPr>
        <w:t>школой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СМИ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социальных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сетях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было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опубликовано</w:t>
      </w:r>
      <w:r w:rsidRPr="007F65E1">
        <w:rPr>
          <w:iCs/>
          <w:spacing w:val="1"/>
          <w:sz w:val="24"/>
          <w:szCs w:val="24"/>
        </w:rPr>
        <w:t xml:space="preserve"> </w:t>
      </w:r>
      <w:r w:rsidR="00E6424F" w:rsidRPr="00A34D41">
        <w:rPr>
          <w:iCs/>
          <w:spacing w:val="1"/>
          <w:sz w:val="24"/>
          <w:szCs w:val="24"/>
        </w:rPr>
        <w:t>7</w:t>
      </w:r>
      <w:r w:rsidRPr="007F65E1">
        <w:rPr>
          <w:iCs/>
          <w:spacing w:val="1"/>
          <w:sz w:val="24"/>
          <w:szCs w:val="24"/>
        </w:rPr>
        <w:t xml:space="preserve"> </w:t>
      </w:r>
      <w:r w:rsidR="002E7AA8" w:rsidRPr="007F65E1">
        <w:rPr>
          <w:iCs/>
          <w:sz w:val="24"/>
          <w:szCs w:val="24"/>
          <w:lang w:val="kk-KZ"/>
        </w:rPr>
        <w:t>стат</w:t>
      </w:r>
      <w:r w:rsidR="00A34D41">
        <w:rPr>
          <w:iCs/>
          <w:sz w:val="24"/>
          <w:szCs w:val="24"/>
          <w:lang w:val="kk-KZ"/>
        </w:rPr>
        <w:t>ей</w:t>
      </w:r>
      <w:r w:rsidR="00D15D3C" w:rsidRPr="007F65E1">
        <w:rPr>
          <w:iCs/>
          <w:sz w:val="24"/>
          <w:szCs w:val="24"/>
        </w:rPr>
        <w:t xml:space="preserve"> и </w:t>
      </w:r>
      <w:r w:rsidR="006C0E0B">
        <w:rPr>
          <w:iCs/>
          <w:sz w:val="24"/>
          <w:szCs w:val="24"/>
        </w:rPr>
        <w:t xml:space="preserve">1 </w:t>
      </w:r>
      <w:r w:rsidR="00D15D3C" w:rsidRPr="007F65E1">
        <w:rPr>
          <w:iCs/>
          <w:sz w:val="24"/>
          <w:szCs w:val="24"/>
        </w:rPr>
        <w:t>пря</w:t>
      </w:r>
      <w:r w:rsidR="006C0E0B">
        <w:rPr>
          <w:iCs/>
          <w:sz w:val="24"/>
          <w:szCs w:val="24"/>
        </w:rPr>
        <w:t>мой</w:t>
      </w:r>
      <w:r w:rsidR="00D15D3C" w:rsidRPr="007F65E1">
        <w:rPr>
          <w:iCs/>
          <w:sz w:val="24"/>
          <w:szCs w:val="24"/>
        </w:rPr>
        <w:t xml:space="preserve"> эфир</w:t>
      </w:r>
      <w:r w:rsidR="006C0E0B">
        <w:rPr>
          <w:iCs/>
          <w:sz w:val="24"/>
          <w:szCs w:val="24"/>
        </w:rPr>
        <w:t>.</w:t>
      </w:r>
      <w:r w:rsidRPr="007F65E1">
        <w:rPr>
          <w:iCs/>
          <w:sz w:val="24"/>
          <w:szCs w:val="24"/>
        </w:rPr>
        <w:t xml:space="preserve"> </w:t>
      </w:r>
    </w:p>
    <w:p w14:paraId="621E2FC6" w14:textId="77777777" w:rsidR="00420843" w:rsidRPr="000D3226" w:rsidRDefault="00EB3ABB" w:rsidP="006C0E0B">
      <w:pPr>
        <w:pStyle w:val="a5"/>
        <w:tabs>
          <w:tab w:val="left" w:pos="1150"/>
        </w:tabs>
        <w:spacing w:line="242" w:lineRule="auto"/>
        <w:ind w:left="825" w:right="111" w:firstLine="0"/>
        <w:rPr>
          <w:b/>
          <w:bCs/>
          <w:iCs/>
          <w:sz w:val="24"/>
          <w:szCs w:val="24"/>
        </w:rPr>
      </w:pPr>
      <w:r w:rsidRPr="000D3226">
        <w:rPr>
          <w:b/>
          <w:bCs/>
          <w:iCs/>
          <w:sz w:val="24"/>
          <w:szCs w:val="24"/>
        </w:rPr>
        <w:t>Мероприятия направленные на повышение квалификации сотрудников</w:t>
      </w:r>
      <w:r w:rsidRPr="000D3226">
        <w:rPr>
          <w:b/>
          <w:bCs/>
          <w:iCs/>
          <w:spacing w:val="1"/>
          <w:sz w:val="24"/>
          <w:szCs w:val="24"/>
        </w:rPr>
        <w:t xml:space="preserve"> </w:t>
      </w:r>
      <w:r w:rsidRPr="000D3226">
        <w:rPr>
          <w:b/>
          <w:bCs/>
          <w:iCs/>
          <w:sz w:val="24"/>
          <w:szCs w:val="24"/>
        </w:rPr>
        <w:t>в</w:t>
      </w:r>
      <w:r w:rsidRPr="000D3226">
        <w:rPr>
          <w:b/>
          <w:bCs/>
          <w:iCs/>
          <w:spacing w:val="-1"/>
          <w:sz w:val="24"/>
          <w:szCs w:val="24"/>
        </w:rPr>
        <w:t xml:space="preserve"> </w:t>
      </w:r>
      <w:r w:rsidRPr="000D3226">
        <w:rPr>
          <w:b/>
          <w:bCs/>
          <w:iCs/>
          <w:sz w:val="24"/>
          <w:szCs w:val="24"/>
        </w:rPr>
        <w:t>сфере</w:t>
      </w:r>
      <w:r w:rsidRPr="000D3226">
        <w:rPr>
          <w:b/>
          <w:bCs/>
          <w:iCs/>
          <w:spacing w:val="1"/>
          <w:sz w:val="24"/>
          <w:szCs w:val="24"/>
        </w:rPr>
        <w:t xml:space="preserve"> </w:t>
      </w:r>
      <w:r w:rsidRPr="000D3226">
        <w:rPr>
          <w:b/>
          <w:bCs/>
          <w:iCs/>
          <w:sz w:val="24"/>
          <w:szCs w:val="24"/>
        </w:rPr>
        <w:t>оказания</w:t>
      </w:r>
      <w:r w:rsidRPr="000D3226">
        <w:rPr>
          <w:b/>
          <w:bCs/>
          <w:iCs/>
          <w:spacing w:val="-1"/>
          <w:sz w:val="24"/>
          <w:szCs w:val="24"/>
        </w:rPr>
        <w:t xml:space="preserve"> </w:t>
      </w:r>
      <w:r w:rsidRPr="000D3226">
        <w:rPr>
          <w:b/>
          <w:bCs/>
          <w:iCs/>
          <w:sz w:val="24"/>
          <w:szCs w:val="24"/>
        </w:rPr>
        <w:t>государственных</w:t>
      </w:r>
      <w:r w:rsidRPr="000D3226">
        <w:rPr>
          <w:b/>
          <w:bCs/>
          <w:iCs/>
          <w:spacing w:val="1"/>
          <w:sz w:val="24"/>
          <w:szCs w:val="24"/>
        </w:rPr>
        <w:t xml:space="preserve"> </w:t>
      </w:r>
      <w:r w:rsidRPr="000D3226">
        <w:rPr>
          <w:b/>
          <w:bCs/>
          <w:iCs/>
          <w:sz w:val="24"/>
          <w:szCs w:val="24"/>
        </w:rPr>
        <w:t>услуг.</w:t>
      </w:r>
    </w:p>
    <w:p w14:paraId="3DEF43F4" w14:textId="0D1037AE" w:rsidR="00DF3858" w:rsidRPr="007F65E1" w:rsidRDefault="00EB3ABB" w:rsidP="007F65E1">
      <w:pPr>
        <w:pStyle w:val="a3"/>
        <w:ind w:left="117" w:right="112" w:firstLine="708"/>
        <w:jc w:val="both"/>
        <w:rPr>
          <w:iCs/>
          <w:sz w:val="24"/>
          <w:szCs w:val="24"/>
        </w:rPr>
      </w:pPr>
      <w:r w:rsidRPr="007F65E1">
        <w:rPr>
          <w:iCs/>
          <w:sz w:val="24"/>
          <w:szCs w:val="24"/>
        </w:rPr>
        <w:t>В</w:t>
      </w:r>
      <w:r w:rsidRPr="007F65E1">
        <w:rPr>
          <w:iCs/>
          <w:spacing w:val="1"/>
          <w:sz w:val="24"/>
          <w:szCs w:val="24"/>
        </w:rPr>
        <w:t xml:space="preserve"> </w:t>
      </w:r>
      <w:r w:rsidR="006C0E0B">
        <w:rPr>
          <w:iCs/>
          <w:sz w:val="24"/>
          <w:szCs w:val="24"/>
        </w:rPr>
        <w:t>школе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государственные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оказывают</w:t>
      </w:r>
      <w:r w:rsidRPr="007F65E1">
        <w:rPr>
          <w:iCs/>
          <w:spacing w:val="1"/>
          <w:sz w:val="24"/>
          <w:szCs w:val="24"/>
        </w:rPr>
        <w:t xml:space="preserve"> </w:t>
      </w:r>
      <w:r w:rsidR="006C0E0B">
        <w:rPr>
          <w:iCs/>
          <w:spacing w:val="1"/>
          <w:sz w:val="24"/>
          <w:szCs w:val="24"/>
        </w:rPr>
        <w:t>3</w:t>
      </w:r>
      <w:r w:rsidRPr="007F65E1">
        <w:rPr>
          <w:iCs/>
          <w:spacing w:val="1"/>
          <w:sz w:val="24"/>
          <w:szCs w:val="24"/>
        </w:rPr>
        <w:t xml:space="preserve"> </w:t>
      </w:r>
      <w:r w:rsidR="00577CFF" w:rsidRPr="007F65E1">
        <w:rPr>
          <w:iCs/>
          <w:sz w:val="24"/>
          <w:szCs w:val="24"/>
        </w:rPr>
        <w:t>сотрудников,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которые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обеспечены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необходимой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компьютерной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техникой,</w:t>
      </w:r>
      <w:r w:rsidRPr="007F65E1">
        <w:rPr>
          <w:iCs/>
          <w:spacing w:val="70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в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202</w:t>
      </w:r>
      <w:r w:rsidR="00456268" w:rsidRPr="007F65E1">
        <w:rPr>
          <w:iCs/>
          <w:sz w:val="24"/>
          <w:szCs w:val="24"/>
          <w:lang w:val="kk-KZ"/>
        </w:rPr>
        <w:t>4-2025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году</w:t>
      </w:r>
      <w:r w:rsidRPr="007F65E1">
        <w:rPr>
          <w:iCs/>
          <w:spacing w:val="1"/>
          <w:sz w:val="24"/>
          <w:szCs w:val="24"/>
        </w:rPr>
        <w:t xml:space="preserve"> </w:t>
      </w:r>
      <w:r w:rsidR="006C0E0B">
        <w:rPr>
          <w:iCs/>
          <w:spacing w:val="1"/>
          <w:sz w:val="24"/>
          <w:szCs w:val="24"/>
        </w:rPr>
        <w:t>3</w:t>
      </w:r>
      <w:r w:rsidRPr="007F65E1">
        <w:rPr>
          <w:iCs/>
          <w:spacing w:val="1"/>
          <w:sz w:val="24"/>
          <w:szCs w:val="24"/>
        </w:rPr>
        <w:t xml:space="preserve"> </w:t>
      </w:r>
      <w:r w:rsidR="002D2A76" w:rsidRPr="007F65E1">
        <w:rPr>
          <w:iCs/>
          <w:sz w:val="24"/>
          <w:szCs w:val="24"/>
        </w:rPr>
        <w:t>сотрудник</w:t>
      </w:r>
      <w:r w:rsidR="002D2A76" w:rsidRPr="007F65E1">
        <w:rPr>
          <w:iCs/>
          <w:sz w:val="24"/>
          <w:szCs w:val="24"/>
          <w:lang w:val="kk-KZ"/>
        </w:rPr>
        <w:t>а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прошли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курсы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повышения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квалификации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по</w:t>
      </w:r>
      <w:r w:rsidRPr="007F65E1">
        <w:rPr>
          <w:iCs/>
          <w:spacing w:val="1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государственным</w:t>
      </w:r>
      <w:r w:rsidRPr="007F65E1">
        <w:rPr>
          <w:iCs/>
          <w:spacing w:val="3"/>
          <w:sz w:val="24"/>
          <w:szCs w:val="24"/>
        </w:rPr>
        <w:t xml:space="preserve"> </w:t>
      </w:r>
      <w:r w:rsidRPr="007F65E1">
        <w:rPr>
          <w:iCs/>
          <w:sz w:val="24"/>
          <w:szCs w:val="24"/>
        </w:rPr>
        <w:t>услугам.</w:t>
      </w:r>
    </w:p>
    <w:bookmarkEnd w:id="0"/>
    <w:p w14:paraId="09CCDF26" w14:textId="77777777" w:rsidR="00420843" w:rsidRPr="007F65E1" w:rsidRDefault="00420843" w:rsidP="00CB38AD">
      <w:pPr>
        <w:pStyle w:val="a3"/>
        <w:rPr>
          <w:sz w:val="24"/>
          <w:szCs w:val="24"/>
        </w:rPr>
      </w:pPr>
    </w:p>
    <w:sectPr w:rsidR="00420843" w:rsidRPr="007F65E1" w:rsidSect="004E4F29">
      <w:pgSz w:w="11910" w:h="16840"/>
      <w:pgMar w:top="284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2269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CAE6CC2"/>
    <w:multiLevelType w:val="hybridMultilevel"/>
    <w:tmpl w:val="1AA4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4F04"/>
    <w:multiLevelType w:val="hybridMultilevel"/>
    <w:tmpl w:val="14F8A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5" w15:restartNumberingAfterBreak="0">
    <w:nsid w:val="39E013C0"/>
    <w:multiLevelType w:val="hybridMultilevel"/>
    <w:tmpl w:val="B9127C7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7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 w16cid:durableId="1824807581">
    <w:abstractNumId w:val="7"/>
  </w:num>
  <w:num w:numId="2" w16cid:durableId="221253052">
    <w:abstractNumId w:val="4"/>
  </w:num>
  <w:num w:numId="3" w16cid:durableId="1350717443">
    <w:abstractNumId w:val="0"/>
  </w:num>
  <w:num w:numId="4" w16cid:durableId="971595686">
    <w:abstractNumId w:val="6"/>
  </w:num>
  <w:num w:numId="5" w16cid:durableId="2014993828">
    <w:abstractNumId w:val="1"/>
  </w:num>
  <w:num w:numId="6" w16cid:durableId="189417951">
    <w:abstractNumId w:val="3"/>
  </w:num>
  <w:num w:numId="7" w16cid:durableId="1685596049">
    <w:abstractNumId w:val="2"/>
  </w:num>
  <w:num w:numId="8" w16cid:durableId="1573468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43"/>
    <w:rsid w:val="00024656"/>
    <w:rsid w:val="00070B14"/>
    <w:rsid w:val="000D3226"/>
    <w:rsid w:val="000D65A8"/>
    <w:rsid w:val="000F413E"/>
    <w:rsid w:val="000F683A"/>
    <w:rsid w:val="001556E1"/>
    <w:rsid w:val="0017599E"/>
    <w:rsid w:val="001814A7"/>
    <w:rsid w:val="00181998"/>
    <w:rsid w:val="00193F87"/>
    <w:rsid w:val="001C2CEB"/>
    <w:rsid w:val="00234489"/>
    <w:rsid w:val="0024256E"/>
    <w:rsid w:val="002D2A76"/>
    <w:rsid w:val="002E7AA8"/>
    <w:rsid w:val="002F0BBD"/>
    <w:rsid w:val="002F3B14"/>
    <w:rsid w:val="00374FD0"/>
    <w:rsid w:val="003848B4"/>
    <w:rsid w:val="00394C2C"/>
    <w:rsid w:val="003A6B1B"/>
    <w:rsid w:val="003B2983"/>
    <w:rsid w:val="003D2DA6"/>
    <w:rsid w:val="003E0F9B"/>
    <w:rsid w:val="003E28CB"/>
    <w:rsid w:val="00420843"/>
    <w:rsid w:val="004272C4"/>
    <w:rsid w:val="004352C1"/>
    <w:rsid w:val="0045393F"/>
    <w:rsid w:val="00456268"/>
    <w:rsid w:val="00475EBD"/>
    <w:rsid w:val="004847B5"/>
    <w:rsid w:val="004B0928"/>
    <w:rsid w:val="004E4F29"/>
    <w:rsid w:val="004E58D0"/>
    <w:rsid w:val="00577CFF"/>
    <w:rsid w:val="005A2512"/>
    <w:rsid w:val="005E30C4"/>
    <w:rsid w:val="0068651E"/>
    <w:rsid w:val="006C0E0B"/>
    <w:rsid w:val="006E1008"/>
    <w:rsid w:val="006F7AC1"/>
    <w:rsid w:val="00702619"/>
    <w:rsid w:val="00732686"/>
    <w:rsid w:val="0075242F"/>
    <w:rsid w:val="007623FB"/>
    <w:rsid w:val="007A7494"/>
    <w:rsid w:val="007F65E1"/>
    <w:rsid w:val="00831138"/>
    <w:rsid w:val="00922191"/>
    <w:rsid w:val="009357F7"/>
    <w:rsid w:val="009473D8"/>
    <w:rsid w:val="00992538"/>
    <w:rsid w:val="009A6727"/>
    <w:rsid w:val="00A0161F"/>
    <w:rsid w:val="00A34D41"/>
    <w:rsid w:val="00A90948"/>
    <w:rsid w:val="00AE347D"/>
    <w:rsid w:val="00B342A6"/>
    <w:rsid w:val="00BE3000"/>
    <w:rsid w:val="00C23438"/>
    <w:rsid w:val="00C31157"/>
    <w:rsid w:val="00C42B2C"/>
    <w:rsid w:val="00C7130E"/>
    <w:rsid w:val="00C7317D"/>
    <w:rsid w:val="00CA5DA0"/>
    <w:rsid w:val="00CB38AD"/>
    <w:rsid w:val="00D15D3C"/>
    <w:rsid w:val="00D21054"/>
    <w:rsid w:val="00D21F53"/>
    <w:rsid w:val="00D47C50"/>
    <w:rsid w:val="00DB2150"/>
    <w:rsid w:val="00DF234B"/>
    <w:rsid w:val="00DF3858"/>
    <w:rsid w:val="00DF7F1B"/>
    <w:rsid w:val="00E6424F"/>
    <w:rsid w:val="00EA21A1"/>
    <w:rsid w:val="00EB3ABB"/>
    <w:rsid w:val="00F23BFC"/>
    <w:rsid w:val="00F2767F"/>
    <w:rsid w:val="00F35921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B2983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2767F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C713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11.atbasar.aqmoedu.kz/news/open/id-15669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2026-02-16T05:59:00Z</cp:lastPrinted>
  <dcterms:created xsi:type="dcterms:W3CDTF">2025-01-27T12:00:00Z</dcterms:created>
  <dcterms:modified xsi:type="dcterms:W3CDTF">2026-02-16T09:53:00Z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